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70D83" w14:textId="77777777" w:rsidR="007B18E7" w:rsidRPr="00223E9F" w:rsidRDefault="007B18E7" w:rsidP="00F924B3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223E9F">
        <w:rPr>
          <w:rFonts w:ascii="Arial" w:hAnsi="Arial" w:cs="Arial"/>
          <w:b/>
          <w:bCs/>
          <w:sz w:val="24"/>
          <w:szCs w:val="24"/>
        </w:rPr>
        <w:t xml:space="preserve">Technická specifikace předmětu </w:t>
      </w:r>
      <w:r w:rsidR="003B0FED">
        <w:rPr>
          <w:rFonts w:ascii="Arial" w:hAnsi="Arial" w:cs="Arial"/>
          <w:b/>
          <w:bCs/>
          <w:sz w:val="24"/>
          <w:szCs w:val="24"/>
        </w:rPr>
        <w:t>plnění</w:t>
      </w:r>
    </w:p>
    <w:p w14:paraId="5C0AC4D4" w14:textId="76BAE7F6" w:rsidR="007B18E7" w:rsidRPr="00F14AED" w:rsidRDefault="007B18E7" w:rsidP="00F924B3">
      <w:pPr>
        <w:pStyle w:val="Odstavecseseznamem"/>
        <w:numPr>
          <w:ilvl w:val="2"/>
          <w:numId w:val="1"/>
        </w:numPr>
        <w:spacing w:before="240" w:after="240" w:line="240" w:lineRule="auto"/>
        <w:ind w:left="56" w:hanging="340"/>
        <w:contextualSpacing w:val="0"/>
        <w:jc w:val="both"/>
        <w:rPr>
          <w:rFonts w:ascii="Arial" w:hAnsi="Arial" w:cs="Arial"/>
          <w:b/>
          <w:bCs/>
          <w:u w:val="single"/>
        </w:rPr>
      </w:pPr>
      <w:r w:rsidRPr="00471836">
        <w:rPr>
          <w:rFonts w:ascii="Arial" w:hAnsi="Arial" w:cs="Arial"/>
          <w:b/>
          <w:bCs/>
          <w:u w:val="single"/>
        </w:rPr>
        <w:t xml:space="preserve">Technická specifikace </w:t>
      </w:r>
      <w:r w:rsidR="00890D0B">
        <w:rPr>
          <w:rFonts w:ascii="Arial" w:hAnsi="Arial" w:cs="Arial"/>
          <w:b/>
          <w:bCs/>
          <w:u w:val="single"/>
        </w:rPr>
        <w:t>výkonového vysokofrekvenčního zesilovače</w:t>
      </w:r>
    </w:p>
    <w:p w14:paraId="0F0735D3" w14:textId="2F15A8EC" w:rsidR="007B18E7" w:rsidRPr="00170E72" w:rsidRDefault="006F6CB2" w:rsidP="005B57BD">
      <w:pPr>
        <w:numPr>
          <w:ilvl w:val="0"/>
          <w:numId w:val="3"/>
        </w:numPr>
        <w:spacing w:after="160" w:line="240" w:lineRule="auto"/>
        <w:ind w:left="567" w:hanging="340"/>
        <w:rPr>
          <w:rFonts w:ascii="Arial" w:hAnsi="Arial" w:cs="Arial"/>
          <w:b/>
          <w:u w:val="single"/>
        </w:rPr>
      </w:pPr>
      <w:bookmarkStart w:id="1" w:name="OLE_LINK53"/>
      <w:bookmarkStart w:id="2" w:name="OLE_LINK54"/>
      <w:bookmarkStart w:id="3" w:name="OLE_LINK55"/>
      <w:bookmarkStart w:id="4" w:name="_Hlk130971203"/>
      <w:r>
        <w:rPr>
          <w:rFonts w:ascii="Arial" w:hAnsi="Arial" w:cs="Arial"/>
          <w:b/>
          <w:u w:val="single"/>
        </w:rPr>
        <w:t>Základní</w:t>
      </w:r>
      <w:r w:rsidR="007B18E7" w:rsidRPr="00170E72">
        <w:rPr>
          <w:rFonts w:ascii="Arial" w:hAnsi="Arial" w:cs="Arial"/>
          <w:b/>
          <w:u w:val="single"/>
        </w:rPr>
        <w:t xml:space="preserve"> parametry</w:t>
      </w:r>
    </w:p>
    <w:p w14:paraId="22A8A809" w14:textId="684AA142" w:rsidR="007B18E7" w:rsidRPr="00183C47" w:rsidRDefault="007B18E7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  <w:b/>
        </w:rPr>
      </w:pPr>
      <w:r w:rsidRPr="00183C47">
        <w:rPr>
          <w:rFonts w:ascii="Arial" w:hAnsi="Arial" w:cs="Arial"/>
        </w:rPr>
        <w:t>Kmitoč</w:t>
      </w:r>
      <w:r w:rsidR="00183C47" w:rsidRPr="00183C47">
        <w:rPr>
          <w:rFonts w:ascii="Arial" w:hAnsi="Arial" w:cs="Arial"/>
        </w:rPr>
        <w:t>tový rozsah:</w:t>
      </w:r>
      <w:r w:rsidR="00183C47" w:rsidRPr="00183C47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7531C8">
        <w:rPr>
          <w:rFonts w:ascii="Arial" w:hAnsi="Arial" w:cs="Arial"/>
        </w:rPr>
        <w:tab/>
      </w:r>
      <w:r w:rsidR="008C067F">
        <w:rPr>
          <w:rFonts w:ascii="Arial" w:hAnsi="Arial" w:cs="Arial"/>
        </w:rPr>
        <w:t xml:space="preserve">min. </w:t>
      </w:r>
      <w:r w:rsidR="00C901B8">
        <w:rPr>
          <w:rFonts w:ascii="Arial" w:hAnsi="Arial" w:cs="Arial"/>
        </w:rPr>
        <w:t>80</w:t>
      </w:r>
      <w:r w:rsidR="00183C47" w:rsidRPr="00183C47">
        <w:rPr>
          <w:rFonts w:ascii="Arial" w:hAnsi="Arial" w:cs="Arial"/>
        </w:rPr>
        <w:t xml:space="preserve"> </w:t>
      </w:r>
      <w:r w:rsidR="00166FF1">
        <w:rPr>
          <w:rFonts w:ascii="Arial" w:hAnsi="Arial" w:cs="Arial"/>
        </w:rPr>
        <w:t>M</w:t>
      </w:r>
      <w:r w:rsidR="00183C47" w:rsidRPr="00183C47">
        <w:rPr>
          <w:rFonts w:ascii="Arial" w:hAnsi="Arial" w:cs="Arial"/>
        </w:rPr>
        <w:t>Hz až</w:t>
      </w:r>
      <w:r w:rsidR="007D37F0">
        <w:rPr>
          <w:rFonts w:ascii="Arial" w:hAnsi="Arial" w:cs="Arial"/>
        </w:rPr>
        <w:t xml:space="preserve"> </w:t>
      </w:r>
      <w:r w:rsidR="00166FF1">
        <w:rPr>
          <w:rFonts w:ascii="Arial" w:hAnsi="Arial" w:cs="Arial"/>
        </w:rPr>
        <w:t>6</w:t>
      </w:r>
      <w:r w:rsidR="00183C47" w:rsidRPr="00183C47">
        <w:rPr>
          <w:rFonts w:ascii="Arial" w:hAnsi="Arial" w:cs="Arial"/>
        </w:rPr>
        <w:t xml:space="preserve"> G</w:t>
      </w:r>
      <w:r w:rsidR="008C067F">
        <w:rPr>
          <w:rFonts w:ascii="Arial" w:hAnsi="Arial" w:cs="Arial"/>
        </w:rPr>
        <w:t>H</w:t>
      </w:r>
      <w:r w:rsidR="00183C47" w:rsidRPr="00183C47">
        <w:rPr>
          <w:rFonts w:ascii="Arial" w:hAnsi="Arial" w:cs="Arial"/>
        </w:rPr>
        <w:t>z</w:t>
      </w:r>
    </w:p>
    <w:p w14:paraId="654DD768" w14:textId="37E68D8B" w:rsidR="00183C47" w:rsidRPr="00C8099C" w:rsidRDefault="00DA1EEE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Výstupní výkon</w:t>
      </w:r>
      <w:r w:rsidR="00183C47" w:rsidRPr="00C8099C">
        <w:rPr>
          <w:rFonts w:ascii="Arial" w:hAnsi="Arial" w:cs="Arial"/>
        </w:rPr>
        <w:t>:</w:t>
      </w:r>
      <w:r w:rsidR="00183C47" w:rsidRPr="00C8099C">
        <w:rPr>
          <w:rFonts w:ascii="Arial" w:hAnsi="Arial" w:cs="Arial"/>
        </w:rPr>
        <w:tab/>
      </w:r>
      <w:r w:rsidR="007531C8" w:rsidRPr="00C8099C">
        <w:rPr>
          <w:rFonts w:ascii="Arial" w:hAnsi="Arial" w:cs="Arial"/>
        </w:rPr>
        <w:tab/>
      </w:r>
      <w:r w:rsidR="007531C8" w:rsidRPr="00C8099C">
        <w:rPr>
          <w:rFonts w:ascii="Arial" w:hAnsi="Arial" w:cs="Arial"/>
        </w:rPr>
        <w:tab/>
      </w:r>
      <w:r w:rsidR="007531C8" w:rsidRPr="00C8099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70979">
        <w:rPr>
          <w:rFonts w:ascii="Arial" w:hAnsi="Arial" w:cs="Arial"/>
        </w:rPr>
        <w:t xml:space="preserve">min. </w:t>
      </w:r>
      <w:r w:rsidR="005A4FD3">
        <w:rPr>
          <w:rFonts w:ascii="Arial" w:hAnsi="Arial" w:cs="Arial"/>
        </w:rPr>
        <w:t>5</w:t>
      </w:r>
      <w:r w:rsidR="00623226">
        <w:rPr>
          <w:rFonts w:ascii="Arial" w:hAnsi="Arial" w:cs="Arial"/>
        </w:rPr>
        <w:t>0</w:t>
      </w:r>
      <w:r w:rsidR="005A4FD3">
        <w:rPr>
          <w:rFonts w:ascii="Arial" w:hAnsi="Arial" w:cs="Arial"/>
        </w:rPr>
        <w:t xml:space="preserve"> W</w:t>
      </w:r>
      <w:r w:rsidR="00623226">
        <w:rPr>
          <w:rFonts w:ascii="Arial" w:hAnsi="Arial" w:cs="Arial"/>
        </w:rPr>
        <w:t xml:space="preserve"> </w:t>
      </w:r>
    </w:p>
    <w:p w14:paraId="237963DC" w14:textId="37A30011" w:rsidR="00DB2F40" w:rsidRPr="00DB2F40" w:rsidRDefault="001C71AF" w:rsidP="00DB2F40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Zisk</w:t>
      </w:r>
      <w:r w:rsidR="002F5A48" w:rsidRPr="00C8099C">
        <w:rPr>
          <w:rFonts w:ascii="Arial" w:hAnsi="Arial" w:cs="Arial"/>
        </w:rPr>
        <w:t>:</w:t>
      </w:r>
      <w:r w:rsidR="002F5A48" w:rsidRPr="00C8099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531C8" w:rsidRPr="00C8099C">
        <w:rPr>
          <w:rFonts w:ascii="Arial" w:hAnsi="Arial" w:cs="Arial"/>
        </w:rPr>
        <w:t>min</w:t>
      </w:r>
      <w:r w:rsidR="0097076C">
        <w:rPr>
          <w:rFonts w:ascii="Arial" w:hAnsi="Arial" w:cs="Arial"/>
        </w:rPr>
        <w:t>.</w:t>
      </w:r>
      <w:r w:rsidR="007531C8" w:rsidRPr="00C8099C">
        <w:rPr>
          <w:rFonts w:ascii="Arial" w:hAnsi="Arial" w:cs="Arial"/>
        </w:rPr>
        <w:t xml:space="preserve"> </w:t>
      </w:r>
      <w:r w:rsidR="004A69D5">
        <w:rPr>
          <w:rFonts w:ascii="Arial" w:hAnsi="Arial" w:cs="Arial"/>
        </w:rPr>
        <w:t>4</w:t>
      </w:r>
      <w:r w:rsidR="00D824F6">
        <w:rPr>
          <w:rFonts w:ascii="Arial" w:hAnsi="Arial" w:cs="Arial"/>
        </w:rPr>
        <w:t>7</w:t>
      </w:r>
      <w:r w:rsidR="007531C8" w:rsidRPr="00C8099C">
        <w:rPr>
          <w:rFonts w:ascii="Arial" w:hAnsi="Arial" w:cs="Arial"/>
        </w:rPr>
        <w:t xml:space="preserve"> dB </w:t>
      </w:r>
    </w:p>
    <w:p w14:paraId="457A235B" w14:textId="62FA5C4F" w:rsidR="00317E62" w:rsidRDefault="00317E62" w:rsidP="00CB6100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Regulace zisku: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Ano, </w:t>
      </w:r>
      <w:proofErr w:type="gramStart"/>
      <w:r w:rsidR="00AB04FD">
        <w:rPr>
          <w:rFonts w:ascii="Arial" w:hAnsi="Arial" w:cs="Arial"/>
        </w:rPr>
        <w:t>1 – 30</w:t>
      </w:r>
      <w:proofErr w:type="gramEnd"/>
      <w:r w:rsidR="00AB04FD">
        <w:rPr>
          <w:rFonts w:ascii="Arial" w:hAnsi="Arial" w:cs="Arial"/>
        </w:rPr>
        <w:t xml:space="preserve"> dB, krok 1 dB</w:t>
      </w:r>
    </w:p>
    <w:p w14:paraId="28CF023A" w14:textId="27EF5466" w:rsidR="00DB2F40" w:rsidRDefault="00D70E76" w:rsidP="00CB6100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B2F40">
        <w:rPr>
          <w:rFonts w:ascii="Arial" w:hAnsi="Arial" w:cs="Arial"/>
        </w:rPr>
        <w:t>otlačení</w:t>
      </w:r>
      <w:r>
        <w:rPr>
          <w:rFonts w:ascii="Arial" w:hAnsi="Arial" w:cs="Arial"/>
        </w:rPr>
        <w:t xml:space="preserve"> 2. a 3. harmonické</w:t>
      </w:r>
      <w:r w:rsidR="00315E05">
        <w:rPr>
          <w:rFonts w:ascii="Arial" w:hAnsi="Arial" w:cs="Arial"/>
        </w:rPr>
        <w:t>:</w:t>
      </w:r>
      <w:r w:rsidR="00315E05">
        <w:rPr>
          <w:rFonts w:ascii="Arial" w:hAnsi="Arial" w:cs="Arial"/>
        </w:rPr>
        <w:tab/>
      </w:r>
      <w:r w:rsidR="00315E05">
        <w:rPr>
          <w:rFonts w:ascii="Arial" w:hAnsi="Arial" w:cs="Arial"/>
        </w:rPr>
        <w:tab/>
      </w:r>
      <w:r w:rsidR="00315E05">
        <w:rPr>
          <w:rFonts w:ascii="Arial" w:hAnsi="Arial" w:cs="Arial"/>
        </w:rPr>
        <w:tab/>
      </w:r>
      <w:r w:rsidR="00315E05">
        <w:rPr>
          <w:rFonts w:ascii="Arial" w:hAnsi="Arial" w:cs="Arial"/>
        </w:rPr>
        <w:tab/>
        <w:t xml:space="preserve">min. </w:t>
      </w:r>
      <w:r w:rsidR="00690236">
        <w:rPr>
          <w:rFonts w:ascii="Arial" w:hAnsi="Arial" w:cs="Arial"/>
        </w:rPr>
        <w:t xml:space="preserve">18 </w:t>
      </w:r>
      <w:proofErr w:type="spellStart"/>
      <w:r w:rsidR="00690236">
        <w:rPr>
          <w:rFonts w:ascii="Arial" w:hAnsi="Arial" w:cs="Arial"/>
        </w:rPr>
        <w:t>dBc</w:t>
      </w:r>
      <w:proofErr w:type="spellEnd"/>
    </w:p>
    <w:p w14:paraId="6BA3619A" w14:textId="78AFAEC1" w:rsidR="002B1C36" w:rsidRDefault="00014D6C" w:rsidP="002B1C36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 xml:space="preserve">Vstupní </w:t>
      </w:r>
      <w:r w:rsidR="001545E9">
        <w:rPr>
          <w:rFonts w:ascii="Arial" w:hAnsi="Arial" w:cs="Arial"/>
        </w:rPr>
        <w:t xml:space="preserve">a výstupní </w:t>
      </w:r>
      <w:r>
        <w:rPr>
          <w:rFonts w:ascii="Arial" w:hAnsi="Arial" w:cs="Arial"/>
        </w:rPr>
        <w:t>konektor</w:t>
      </w:r>
      <w:r w:rsidR="002B1C36">
        <w:rPr>
          <w:rFonts w:ascii="Arial" w:hAnsi="Arial" w:cs="Arial"/>
        </w:rPr>
        <w:t>, umístění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typ N</w:t>
      </w:r>
      <w:r w:rsidR="001545E9">
        <w:rPr>
          <w:rFonts w:ascii="Arial" w:hAnsi="Arial" w:cs="Arial"/>
        </w:rPr>
        <w:t xml:space="preserve"> (f)</w:t>
      </w:r>
      <w:r w:rsidR="002B1C36">
        <w:rPr>
          <w:rFonts w:ascii="Arial" w:hAnsi="Arial" w:cs="Arial"/>
        </w:rPr>
        <w:t>, přední panel</w:t>
      </w:r>
    </w:p>
    <w:p w14:paraId="3A2347CE" w14:textId="6E4B842C" w:rsidR="00BC0D89" w:rsidRPr="00BC0D89" w:rsidRDefault="00BC0D89" w:rsidP="00BC0D89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 xml:space="preserve">Počet </w:t>
      </w:r>
      <w:r w:rsidR="00F57B83">
        <w:rPr>
          <w:rFonts w:ascii="Arial" w:hAnsi="Arial" w:cs="Arial"/>
        </w:rPr>
        <w:t>vstupních</w:t>
      </w:r>
      <w:r>
        <w:rPr>
          <w:rFonts w:ascii="Arial" w:hAnsi="Arial" w:cs="Arial"/>
        </w:rPr>
        <w:t xml:space="preserve"> konektorů: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</w:t>
      </w:r>
    </w:p>
    <w:p w14:paraId="06D02A30" w14:textId="0DFB7C78" w:rsidR="0092673E" w:rsidRPr="002B1C36" w:rsidRDefault="0092673E" w:rsidP="002B1C36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Počet výstupních konektorů: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</w:t>
      </w:r>
    </w:p>
    <w:p w14:paraId="7B1D8898" w14:textId="7D7E559E" w:rsidR="00FB7183" w:rsidRDefault="00F5024C" w:rsidP="00CB6100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3E5A11">
        <w:rPr>
          <w:rFonts w:ascii="Arial" w:hAnsi="Arial" w:cs="Arial"/>
        </w:rPr>
        <w:t>stu</w:t>
      </w:r>
      <w:r>
        <w:rPr>
          <w:rFonts w:ascii="Arial" w:hAnsi="Arial" w:cs="Arial"/>
        </w:rPr>
        <w:t>pní a výstupní impedance: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50 Ohm</w:t>
      </w:r>
    </w:p>
    <w:p w14:paraId="72A78262" w14:textId="49E73291" w:rsidR="00986665" w:rsidRPr="00C8099C" w:rsidRDefault="00986665" w:rsidP="00CB6100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986665">
        <w:rPr>
          <w:rFonts w:ascii="Arial" w:hAnsi="Arial" w:cs="Arial"/>
        </w:rPr>
        <w:t>oměr napětí stojatých vln</w:t>
      </w:r>
      <w:r w:rsidR="00325EA6">
        <w:rPr>
          <w:rFonts w:ascii="Arial" w:hAnsi="Arial" w:cs="Arial"/>
        </w:rPr>
        <w:t xml:space="preserve"> na v</w:t>
      </w:r>
      <w:r w:rsidR="00690236">
        <w:rPr>
          <w:rFonts w:ascii="Arial" w:hAnsi="Arial" w:cs="Arial"/>
        </w:rPr>
        <w:t>s</w:t>
      </w:r>
      <w:r w:rsidR="00325EA6">
        <w:rPr>
          <w:rFonts w:ascii="Arial" w:hAnsi="Arial" w:cs="Arial"/>
        </w:rPr>
        <w:t>tupu</w:t>
      </w:r>
      <w:r w:rsidR="00CF6D95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E0C8A">
        <w:rPr>
          <w:rFonts w:ascii="Arial" w:hAnsi="Arial" w:cs="Arial"/>
        </w:rPr>
        <w:t>méně než</w:t>
      </w:r>
      <w:r>
        <w:rPr>
          <w:rFonts w:ascii="Arial" w:hAnsi="Arial" w:cs="Arial"/>
        </w:rPr>
        <w:t xml:space="preserve"> 2:1</w:t>
      </w:r>
    </w:p>
    <w:p w14:paraId="53A6FCC8" w14:textId="2E8A920F" w:rsidR="007531C8" w:rsidRPr="008A6916" w:rsidRDefault="00FA61C5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8A6916">
        <w:rPr>
          <w:rFonts w:ascii="Arial" w:hAnsi="Arial" w:cs="Arial"/>
        </w:rPr>
        <w:t>Vstupní vf</w:t>
      </w:r>
      <w:r w:rsidR="00B65A82" w:rsidRPr="008A6916">
        <w:rPr>
          <w:rFonts w:ascii="Arial" w:hAnsi="Arial" w:cs="Arial"/>
        </w:rPr>
        <w:t xml:space="preserve"> výkon</w:t>
      </w:r>
      <w:r w:rsidR="001D0AD8" w:rsidRPr="008A6916">
        <w:rPr>
          <w:rFonts w:ascii="Arial" w:hAnsi="Arial" w:cs="Arial"/>
        </w:rPr>
        <w:t xml:space="preserve"> potřebný pro</w:t>
      </w:r>
      <w:r w:rsidRPr="008A6916">
        <w:rPr>
          <w:rFonts w:ascii="Arial" w:hAnsi="Arial" w:cs="Arial"/>
        </w:rPr>
        <w:t xml:space="preserve"> </w:t>
      </w:r>
      <w:r w:rsidR="00546408" w:rsidRPr="008A6916">
        <w:rPr>
          <w:rFonts w:ascii="Arial" w:hAnsi="Arial" w:cs="Arial"/>
        </w:rPr>
        <w:t>nominální výkon</w:t>
      </w:r>
      <w:r w:rsidR="0098218B" w:rsidRPr="008A6916">
        <w:rPr>
          <w:rFonts w:ascii="Arial" w:hAnsi="Arial" w:cs="Arial"/>
        </w:rPr>
        <w:tab/>
      </w:r>
      <w:r w:rsidR="0098218B" w:rsidRPr="008A6916">
        <w:rPr>
          <w:rFonts w:ascii="Arial" w:hAnsi="Arial" w:cs="Arial"/>
        </w:rPr>
        <w:tab/>
        <w:t>m</w:t>
      </w:r>
      <w:r w:rsidR="001D0AD8" w:rsidRPr="008A6916">
        <w:rPr>
          <w:rFonts w:ascii="Arial" w:hAnsi="Arial" w:cs="Arial"/>
        </w:rPr>
        <w:t>ax</w:t>
      </w:r>
      <w:r w:rsidR="00645F63" w:rsidRPr="008A6916">
        <w:rPr>
          <w:rFonts w:ascii="Arial" w:hAnsi="Arial" w:cs="Arial"/>
        </w:rPr>
        <w:t xml:space="preserve">. </w:t>
      </w:r>
      <w:r w:rsidR="007C30EC" w:rsidRPr="008A6916">
        <w:rPr>
          <w:rFonts w:ascii="Arial" w:hAnsi="Arial" w:cs="Arial"/>
        </w:rPr>
        <w:t xml:space="preserve">0 </w:t>
      </w:r>
      <w:proofErr w:type="spellStart"/>
      <w:r w:rsidR="007C30EC" w:rsidRPr="008A6916">
        <w:rPr>
          <w:rFonts w:ascii="Arial" w:hAnsi="Arial" w:cs="Arial"/>
        </w:rPr>
        <w:t>dBm</w:t>
      </w:r>
      <w:proofErr w:type="spellEnd"/>
    </w:p>
    <w:p w14:paraId="151202C6" w14:textId="00E4A780" w:rsidR="00546408" w:rsidRPr="008A6916" w:rsidRDefault="00546408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8A6916">
        <w:rPr>
          <w:rFonts w:ascii="Arial" w:hAnsi="Arial" w:cs="Arial"/>
        </w:rPr>
        <w:t>Přípustný nedestruktivní vstupní vf výkon</w:t>
      </w:r>
      <w:r w:rsidRPr="008A6916">
        <w:rPr>
          <w:rFonts w:ascii="Arial" w:hAnsi="Arial" w:cs="Arial"/>
        </w:rPr>
        <w:tab/>
      </w:r>
      <w:r w:rsidRPr="008A6916">
        <w:rPr>
          <w:rFonts w:ascii="Arial" w:hAnsi="Arial" w:cs="Arial"/>
        </w:rPr>
        <w:tab/>
        <w:t>min</w:t>
      </w:r>
      <w:r w:rsidR="007000A6">
        <w:rPr>
          <w:rFonts w:ascii="Arial" w:hAnsi="Arial" w:cs="Arial"/>
        </w:rPr>
        <w:t>.</w:t>
      </w:r>
      <w:r w:rsidRPr="008A6916">
        <w:rPr>
          <w:rFonts w:ascii="Arial" w:hAnsi="Arial" w:cs="Arial"/>
        </w:rPr>
        <w:t xml:space="preserve"> 10 </w:t>
      </w:r>
      <w:proofErr w:type="spellStart"/>
      <w:r w:rsidRPr="008A6916">
        <w:rPr>
          <w:rFonts w:ascii="Arial" w:hAnsi="Arial" w:cs="Arial"/>
        </w:rPr>
        <w:t>dBm</w:t>
      </w:r>
      <w:proofErr w:type="spellEnd"/>
    </w:p>
    <w:p w14:paraId="73281018" w14:textId="1C8B1CDF" w:rsidR="005E297D" w:rsidRDefault="005E297D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Indikace výstupního výkonu: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Ano, digitálně</w:t>
      </w:r>
    </w:p>
    <w:p w14:paraId="2FBA5C99" w14:textId="64B99A1B" w:rsidR="00F57B83" w:rsidRDefault="00A06D6A" w:rsidP="006566B8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 xml:space="preserve">Vzdálené ovládání </w:t>
      </w:r>
      <w:r w:rsidR="00EE1014">
        <w:rPr>
          <w:rFonts w:ascii="Arial" w:hAnsi="Arial" w:cs="Arial"/>
        </w:rPr>
        <w:t>přes LAN</w:t>
      </w:r>
      <w:r w:rsidR="00196363">
        <w:rPr>
          <w:rFonts w:ascii="Arial" w:hAnsi="Arial" w:cs="Arial"/>
        </w:rPr>
        <w:tab/>
      </w:r>
      <w:r w:rsidR="00EE1014">
        <w:rPr>
          <w:rFonts w:ascii="Arial" w:hAnsi="Arial" w:cs="Arial"/>
        </w:rPr>
        <w:tab/>
      </w:r>
      <w:r w:rsidR="00EE1014">
        <w:rPr>
          <w:rFonts w:ascii="Arial" w:hAnsi="Arial" w:cs="Arial"/>
        </w:rPr>
        <w:tab/>
      </w:r>
      <w:r w:rsidR="00EE1014">
        <w:rPr>
          <w:rFonts w:ascii="Arial" w:hAnsi="Arial" w:cs="Arial"/>
        </w:rPr>
        <w:tab/>
        <w:t>Ano</w:t>
      </w:r>
    </w:p>
    <w:p w14:paraId="1FDF514F" w14:textId="4A9841F3" w:rsidR="00317E62" w:rsidRDefault="00317E62" w:rsidP="00317E62">
      <w:pPr>
        <w:spacing w:after="120" w:line="240" w:lineRule="auto"/>
        <w:rPr>
          <w:rFonts w:ascii="Arial" w:hAnsi="Arial" w:cs="Arial"/>
        </w:rPr>
      </w:pPr>
    </w:p>
    <w:p w14:paraId="0C4F8F29" w14:textId="10EA0809" w:rsidR="0026642F" w:rsidRDefault="0026642F" w:rsidP="0026642F">
      <w:pPr>
        <w:spacing w:after="120" w:line="240" w:lineRule="auto"/>
        <w:rPr>
          <w:rFonts w:ascii="Arial" w:hAnsi="Arial" w:cs="Arial"/>
        </w:rPr>
      </w:pPr>
    </w:p>
    <w:p w14:paraId="7D42FA70" w14:textId="77777777" w:rsidR="0026642F" w:rsidRPr="00C8099C" w:rsidRDefault="0026642F" w:rsidP="0026642F">
      <w:pPr>
        <w:spacing w:after="120" w:line="240" w:lineRule="auto"/>
        <w:rPr>
          <w:rFonts w:ascii="Arial" w:hAnsi="Arial" w:cs="Arial"/>
        </w:rPr>
      </w:pPr>
    </w:p>
    <w:bookmarkEnd w:id="1"/>
    <w:bookmarkEnd w:id="2"/>
    <w:bookmarkEnd w:id="3"/>
    <w:bookmarkEnd w:id="4"/>
    <w:p w14:paraId="5D3183EA" w14:textId="3FCBCA7C" w:rsidR="00C15EE8" w:rsidRPr="00C15EE8" w:rsidRDefault="007B18E7" w:rsidP="00C15EE8">
      <w:pPr>
        <w:numPr>
          <w:ilvl w:val="0"/>
          <w:numId w:val="3"/>
        </w:numPr>
        <w:spacing w:after="160" w:line="240" w:lineRule="auto"/>
        <w:ind w:left="567" w:hanging="340"/>
        <w:rPr>
          <w:rFonts w:ascii="Arial" w:hAnsi="Arial" w:cs="Arial"/>
          <w:b/>
          <w:u w:val="single"/>
        </w:rPr>
      </w:pPr>
      <w:r w:rsidRPr="00B22882">
        <w:rPr>
          <w:rFonts w:ascii="Arial" w:hAnsi="Arial" w:cs="Arial"/>
          <w:b/>
          <w:u w:val="single"/>
        </w:rPr>
        <w:t>Ostatní parametry</w:t>
      </w:r>
    </w:p>
    <w:p w14:paraId="399B54D5" w14:textId="492EB49E" w:rsidR="009600ED" w:rsidRPr="009600ED" w:rsidRDefault="009600ED" w:rsidP="009600ED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>
        <w:rPr>
          <w:rFonts w:ascii="Arial" w:hAnsi="Arial" w:cs="Arial"/>
        </w:rPr>
        <w:t>Příkon</w:t>
      </w:r>
      <w:r w:rsidR="000D5F98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max. 700 </w:t>
      </w:r>
      <w:r w:rsidR="005A1388">
        <w:rPr>
          <w:rFonts w:ascii="Arial" w:hAnsi="Arial" w:cs="Arial"/>
        </w:rPr>
        <w:t>VA</w:t>
      </w:r>
    </w:p>
    <w:p w14:paraId="2AAB7BF0" w14:textId="287E682C" w:rsidR="00C15EE8" w:rsidRPr="009600ED" w:rsidRDefault="0098218B" w:rsidP="009600ED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9600ED">
        <w:rPr>
          <w:rFonts w:ascii="Arial" w:hAnsi="Arial" w:cs="Arial"/>
        </w:rPr>
        <w:t>Rozměry</w:t>
      </w:r>
      <w:r w:rsidR="00CF6E21" w:rsidRPr="009600ED">
        <w:rPr>
          <w:rFonts w:ascii="Arial" w:hAnsi="Arial" w:cs="Arial"/>
        </w:rPr>
        <w:t xml:space="preserve"> a provedení</w:t>
      </w:r>
      <w:r w:rsidRPr="009600ED">
        <w:rPr>
          <w:rFonts w:ascii="Arial" w:hAnsi="Arial" w:cs="Arial"/>
        </w:rPr>
        <w:t>:</w:t>
      </w:r>
      <w:r w:rsidR="009600ED" w:rsidRP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proofErr w:type="spellStart"/>
      <w:r w:rsidR="00CF6E21" w:rsidRPr="009600ED">
        <w:rPr>
          <w:rFonts w:ascii="Arial" w:hAnsi="Arial" w:cs="Arial"/>
        </w:rPr>
        <w:t>rack</w:t>
      </w:r>
      <w:proofErr w:type="spellEnd"/>
      <w:r w:rsidR="00CF6E21" w:rsidRPr="009600ED">
        <w:rPr>
          <w:rFonts w:ascii="Arial" w:hAnsi="Arial" w:cs="Arial"/>
        </w:rPr>
        <w:t xml:space="preserve"> 19“, max. 3U</w:t>
      </w:r>
    </w:p>
    <w:p w14:paraId="61B78A0D" w14:textId="39CCEC77" w:rsidR="000426EE" w:rsidRPr="009600ED" w:rsidRDefault="00CF6E21" w:rsidP="009600ED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9600ED">
        <w:rPr>
          <w:rFonts w:ascii="Arial" w:hAnsi="Arial" w:cs="Arial"/>
        </w:rPr>
        <w:t>Hmotnost:</w:t>
      </w:r>
      <w:r w:rsidRP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Pr="009600ED">
        <w:rPr>
          <w:rFonts w:ascii="Arial" w:hAnsi="Arial" w:cs="Arial"/>
        </w:rPr>
        <w:t>max. 25 kg</w:t>
      </w:r>
    </w:p>
    <w:p w14:paraId="65240D01" w14:textId="19ADCE4F" w:rsidR="0085014A" w:rsidRPr="004C4002" w:rsidRDefault="00FB7183" w:rsidP="0085014A">
      <w:pPr>
        <w:numPr>
          <w:ilvl w:val="1"/>
          <w:numId w:val="3"/>
        </w:numPr>
        <w:spacing w:after="120" w:line="240" w:lineRule="auto"/>
        <w:ind w:left="1077" w:hanging="510"/>
        <w:rPr>
          <w:rFonts w:ascii="Arial" w:hAnsi="Arial" w:cs="Arial"/>
        </w:rPr>
      </w:pPr>
      <w:r w:rsidRPr="009600ED">
        <w:rPr>
          <w:rFonts w:ascii="Arial" w:hAnsi="Arial" w:cs="Arial"/>
        </w:rPr>
        <w:t>Napájení:</w:t>
      </w:r>
      <w:r w:rsidRP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="009600ED">
        <w:rPr>
          <w:rFonts w:ascii="Arial" w:hAnsi="Arial" w:cs="Arial"/>
        </w:rPr>
        <w:tab/>
      </w:r>
      <w:r w:rsidRPr="009600ED">
        <w:rPr>
          <w:rFonts w:ascii="Arial" w:hAnsi="Arial" w:cs="Arial"/>
        </w:rPr>
        <w:t>230</w:t>
      </w:r>
      <w:r w:rsidR="00F5024C" w:rsidRPr="009600ED">
        <w:rPr>
          <w:rFonts w:ascii="Arial" w:hAnsi="Arial" w:cs="Arial"/>
        </w:rPr>
        <w:t xml:space="preserve"> V</w:t>
      </w:r>
      <w:r w:rsidR="005E297D">
        <w:rPr>
          <w:rFonts w:ascii="Arial" w:hAnsi="Arial" w:cs="Arial"/>
        </w:rPr>
        <w:t> </w:t>
      </w:r>
      <w:r w:rsidR="00F5024C" w:rsidRPr="009600ED">
        <w:rPr>
          <w:rFonts w:ascii="Arial" w:hAnsi="Arial" w:cs="Arial"/>
        </w:rPr>
        <w:t>AC</w:t>
      </w:r>
    </w:p>
    <w:p w14:paraId="4A0C5058" w14:textId="77777777" w:rsidR="0085014A" w:rsidRPr="009600ED" w:rsidRDefault="0085014A" w:rsidP="0085014A">
      <w:pPr>
        <w:spacing w:after="120" w:line="240" w:lineRule="auto"/>
        <w:rPr>
          <w:rFonts w:ascii="Arial" w:hAnsi="Arial" w:cs="Arial"/>
        </w:rPr>
      </w:pPr>
    </w:p>
    <w:p w14:paraId="3506BF08" w14:textId="77777777" w:rsidR="007B18E7" w:rsidRPr="00F44C8E" w:rsidRDefault="007B18E7" w:rsidP="007B18E7">
      <w:pPr>
        <w:spacing w:after="0" w:line="240" w:lineRule="auto"/>
        <w:ind w:left="1276" w:hanging="1276"/>
        <w:jc w:val="both"/>
        <w:rPr>
          <w:rFonts w:ascii="Arial" w:hAnsi="Arial" w:cs="Arial"/>
          <w:i/>
          <w:iCs/>
        </w:rPr>
      </w:pPr>
      <w:r w:rsidRPr="00296A55">
        <w:rPr>
          <w:rFonts w:ascii="Arial" w:hAnsi="Arial" w:cs="Arial"/>
          <w:bCs/>
          <w:i/>
          <w:iCs/>
        </w:rPr>
        <w:t>Poznámka:</w:t>
      </w:r>
      <w:r w:rsidR="008A59CA" w:rsidRPr="00296A55">
        <w:rPr>
          <w:rFonts w:ascii="Arial" w:hAnsi="Arial" w:cs="Arial"/>
          <w:bCs/>
          <w:i/>
          <w:iCs/>
        </w:rPr>
        <w:tab/>
      </w:r>
      <w:r w:rsidRPr="00EC0601">
        <w:rPr>
          <w:rFonts w:ascii="Arial" w:hAnsi="Arial" w:cs="Arial"/>
          <w:bCs/>
          <w:i/>
          <w:iCs/>
          <w:highlight w:val="yellow"/>
        </w:rPr>
        <w:t>Dodavatel doplní přílohu smlouvy o podrobné informace o nabízeném produktu, tj.  uvede jeho přesný název (označení) společně s technickou specifikací, z níž budou zřejmé nabízené parametry.</w:t>
      </w:r>
    </w:p>
    <w:sectPr w:rsidR="007B18E7" w:rsidRPr="00F44C8E" w:rsidSect="00AC542D">
      <w:headerReference w:type="default" r:id="rId11"/>
      <w:pgSz w:w="11906" w:h="16838" w:code="9"/>
      <w:pgMar w:top="1559" w:right="1191" w:bottom="680" w:left="1191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5EFF5" w14:textId="77777777" w:rsidR="00AB7948" w:rsidRDefault="00AB7948" w:rsidP="008F154E">
      <w:pPr>
        <w:spacing w:after="0" w:line="240" w:lineRule="auto"/>
      </w:pPr>
      <w:r>
        <w:separator/>
      </w:r>
    </w:p>
  </w:endnote>
  <w:endnote w:type="continuationSeparator" w:id="0">
    <w:p w14:paraId="723C803A" w14:textId="77777777" w:rsidR="00AB7948" w:rsidRDefault="00AB7948" w:rsidP="008F154E">
      <w:pPr>
        <w:spacing w:after="0" w:line="240" w:lineRule="auto"/>
      </w:pPr>
      <w:r>
        <w:continuationSeparator/>
      </w:r>
    </w:p>
  </w:endnote>
  <w:endnote w:type="continuationNotice" w:id="1">
    <w:p w14:paraId="05422790" w14:textId="77777777" w:rsidR="00AB7948" w:rsidRDefault="00AB79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BFC7B" w14:textId="77777777" w:rsidR="00AB7948" w:rsidRDefault="00AB7948" w:rsidP="008F154E">
      <w:pPr>
        <w:spacing w:after="0" w:line="240" w:lineRule="auto"/>
      </w:pPr>
      <w:r>
        <w:separator/>
      </w:r>
    </w:p>
  </w:footnote>
  <w:footnote w:type="continuationSeparator" w:id="0">
    <w:p w14:paraId="260730B5" w14:textId="77777777" w:rsidR="00AB7948" w:rsidRDefault="00AB7948" w:rsidP="008F154E">
      <w:pPr>
        <w:spacing w:after="0" w:line="240" w:lineRule="auto"/>
      </w:pPr>
      <w:r>
        <w:continuationSeparator/>
      </w:r>
    </w:p>
  </w:footnote>
  <w:footnote w:type="continuationNotice" w:id="1">
    <w:p w14:paraId="5E66A3E9" w14:textId="77777777" w:rsidR="00AB7948" w:rsidRDefault="00AB79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4540F" w14:textId="520A4BD3" w:rsidR="009E3809" w:rsidRPr="00697117" w:rsidRDefault="00697117" w:rsidP="00F924B3">
    <w:pPr>
      <w:spacing w:before="240" w:after="0"/>
      <w:jc w:val="right"/>
    </w:pPr>
    <w:r w:rsidRPr="00D53A2A">
      <w:rPr>
        <w:rFonts w:ascii="Arial" w:hAnsi="Arial" w:cs="Arial"/>
      </w:rPr>
      <w:t>Příloha č. 1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24FC9"/>
    <w:multiLevelType w:val="hybridMultilevel"/>
    <w:tmpl w:val="FC6A2E88"/>
    <w:lvl w:ilvl="0" w:tplc="2A74EB50">
      <w:start w:val="8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91605"/>
    <w:multiLevelType w:val="multilevel"/>
    <w:tmpl w:val="4F5C0914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8996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211" w:hanging="423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2" w15:restartNumberingAfterBreak="0">
    <w:nsid w:val="28F4483F"/>
    <w:multiLevelType w:val="hybridMultilevel"/>
    <w:tmpl w:val="2654AB32"/>
    <w:lvl w:ilvl="0" w:tplc="31D06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</w:rPr>
    </w:lvl>
    <w:lvl w:ilvl="2" w:tplc="04050013">
      <w:start w:val="1"/>
      <w:numFmt w:val="upperRoman"/>
      <w:lvlText w:val="%3."/>
      <w:lvlJc w:val="right"/>
      <w:pPr>
        <w:ind w:left="360" w:hanging="360"/>
      </w:pPr>
    </w:lvl>
    <w:lvl w:ilvl="3" w:tplc="04050015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BC5C5B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4" w15:restartNumberingAfterBreak="0">
    <w:nsid w:val="37020C89"/>
    <w:multiLevelType w:val="hybridMultilevel"/>
    <w:tmpl w:val="806C2388"/>
    <w:lvl w:ilvl="0" w:tplc="3F6A3234">
      <w:start w:val="1"/>
      <w:numFmt w:val="decimal"/>
      <w:lvlText w:val="2.%1."/>
      <w:lvlJc w:val="left"/>
      <w:pPr>
        <w:ind w:left="720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A1E65"/>
    <w:multiLevelType w:val="multilevel"/>
    <w:tmpl w:val="9E42CB66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6" w15:restartNumberingAfterBreak="0">
    <w:nsid w:val="388E6BEF"/>
    <w:multiLevelType w:val="multilevel"/>
    <w:tmpl w:val="8C787CD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480" w:hanging="48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3205465"/>
    <w:multiLevelType w:val="multilevel"/>
    <w:tmpl w:val="0740843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353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8" w15:restartNumberingAfterBreak="0">
    <w:nsid w:val="4DF454D9"/>
    <w:multiLevelType w:val="multilevel"/>
    <w:tmpl w:val="FC087218"/>
    <w:lvl w:ilvl="0">
      <w:start w:val="1"/>
      <w:numFmt w:val="decimal"/>
      <w:lvlText w:val="%1."/>
      <w:lvlJc w:val="left"/>
      <w:pPr>
        <w:ind w:left="1068" w:hanging="360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ind w:left="1059" w:hanging="63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right"/>
      <w:pPr>
        <w:ind w:left="2436" w:hanging="16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9" w15:restartNumberingAfterBreak="0">
    <w:nsid w:val="5D94462B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D51953"/>
    <w:multiLevelType w:val="hybridMultilevel"/>
    <w:tmpl w:val="5AAA9636"/>
    <w:lvl w:ilvl="0" w:tplc="0F823CB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F41A0"/>
    <w:multiLevelType w:val="hybridMultilevel"/>
    <w:tmpl w:val="CE38B7CE"/>
    <w:lvl w:ilvl="0" w:tplc="B4268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B460F5"/>
    <w:multiLevelType w:val="hybridMultilevel"/>
    <w:tmpl w:val="DC7AB110"/>
    <w:lvl w:ilvl="0" w:tplc="1CF8D714">
      <w:start w:val="1"/>
      <w:numFmt w:val="decimal"/>
      <w:lvlText w:val="1.%1."/>
      <w:lvlJc w:val="left"/>
      <w:pPr>
        <w:ind w:left="1353" w:hanging="360"/>
      </w:pPr>
      <w:rPr>
        <w:rFonts w:ascii="Arial" w:hAnsi="Arial" w:cs="Arial" w:hint="default"/>
      </w:rPr>
    </w:lvl>
    <w:lvl w:ilvl="1" w:tplc="843441D4">
      <w:start w:val="1"/>
      <w:numFmt w:val="decimal"/>
      <w:lvlText w:val="1.1.%2."/>
      <w:lvlJc w:val="left"/>
      <w:pPr>
        <w:ind w:left="2073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7AF44864"/>
    <w:multiLevelType w:val="multilevel"/>
    <w:tmpl w:val="C8C818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Restart w:val="0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Restart w:val="0"/>
      <w:lvlText w:val="%1.%2.%3."/>
      <w:lvlJc w:val="right"/>
      <w:pPr>
        <w:ind w:left="2165" w:hanging="180"/>
      </w:pPr>
      <w:rPr>
        <w:rFonts w:cs="Times New Roman" w:hint="default"/>
        <w:b w:val="0"/>
        <w:bCs/>
      </w:rPr>
    </w:lvl>
    <w:lvl w:ilvl="3">
      <w:start w:val="1"/>
      <w:numFmt w:val="none"/>
      <w:lvlText w:val=""/>
      <w:lvlJc w:val="right"/>
      <w:pPr>
        <w:ind w:left="2880" w:hanging="360"/>
      </w:pPr>
      <w:rPr>
        <w:rFonts w:ascii="Arial" w:eastAsia="Times New Roman" w:hAnsi="Arial" w:cs="Arial"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13"/>
  </w:num>
  <w:num w:numId="6">
    <w:abstractNumId w:val="7"/>
  </w:num>
  <w:num w:numId="7">
    <w:abstractNumId w:val="11"/>
  </w:num>
  <w:num w:numId="8">
    <w:abstractNumId w:val="13"/>
  </w:num>
  <w:num w:numId="9">
    <w:abstractNumId w:val="6"/>
  </w:num>
  <w:num w:numId="10">
    <w:abstractNumId w:val="4"/>
  </w:num>
  <w:num w:numId="11">
    <w:abstractNumId w:val="5"/>
  </w:num>
  <w:num w:numId="12">
    <w:abstractNumId w:val="12"/>
  </w:num>
  <w:num w:numId="13">
    <w:abstractNumId w:val="9"/>
  </w:num>
  <w:num w:numId="14">
    <w:abstractNumId w:val="8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E7"/>
    <w:rsid w:val="0000256F"/>
    <w:rsid w:val="0001034B"/>
    <w:rsid w:val="00014D6C"/>
    <w:rsid w:val="00026269"/>
    <w:rsid w:val="000426EE"/>
    <w:rsid w:val="00043E50"/>
    <w:rsid w:val="00046139"/>
    <w:rsid w:val="00047EA5"/>
    <w:rsid w:val="000562D0"/>
    <w:rsid w:val="0006476A"/>
    <w:rsid w:val="00065F0E"/>
    <w:rsid w:val="00074682"/>
    <w:rsid w:val="00080BC4"/>
    <w:rsid w:val="00082004"/>
    <w:rsid w:val="00087BD1"/>
    <w:rsid w:val="00094472"/>
    <w:rsid w:val="0009648A"/>
    <w:rsid w:val="000A328D"/>
    <w:rsid w:val="000B2C43"/>
    <w:rsid w:val="000B5386"/>
    <w:rsid w:val="000B6655"/>
    <w:rsid w:val="000C5AB1"/>
    <w:rsid w:val="000D181C"/>
    <w:rsid w:val="000D5F98"/>
    <w:rsid w:val="000D7635"/>
    <w:rsid w:val="000E0971"/>
    <w:rsid w:val="000E30BE"/>
    <w:rsid w:val="000E4413"/>
    <w:rsid w:val="000E6155"/>
    <w:rsid w:val="000F54E1"/>
    <w:rsid w:val="000F7689"/>
    <w:rsid w:val="00100887"/>
    <w:rsid w:val="00112B42"/>
    <w:rsid w:val="00121A2B"/>
    <w:rsid w:val="00131B34"/>
    <w:rsid w:val="00131F71"/>
    <w:rsid w:val="00133DCC"/>
    <w:rsid w:val="00144511"/>
    <w:rsid w:val="001545E9"/>
    <w:rsid w:val="00155C7E"/>
    <w:rsid w:val="00160F14"/>
    <w:rsid w:val="001616A3"/>
    <w:rsid w:val="00162C94"/>
    <w:rsid w:val="00163783"/>
    <w:rsid w:val="00166FF1"/>
    <w:rsid w:val="001804E3"/>
    <w:rsid w:val="001812FA"/>
    <w:rsid w:val="00181B4C"/>
    <w:rsid w:val="00183C18"/>
    <w:rsid w:val="00183C47"/>
    <w:rsid w:val="001936FB"/>
    <w:rsid w:val="001946B4"/>
    <w:rsid w:val="00196363"/>
    <w:rsid w:val="001A2D02"/>
    <w:rsid w:val="001A314B"/>
    <w:rsid w:val="001A34F7"/>
    <w:rsid w:val="001A4FFE"/>
    <w:rsid w:val="001B5974"/>
    <w:rsid w:val="001C71AF"/>
    <w:rsid w:val="001D0AD8"/>
    <w:rsid w:val="001D0C35"/>
    <w:rsid w:val="001D1000"/>
    <w:rsid w:val="001D1A7C"/>
    <w:rsid w:val="001D30E5"/>
    <w:rsid w:val="001D4B6B"/>
    <w:rsid w:val="001D62E8"/>
    <w:rsid w:val="001F0E9B"/>
    <w:rsid w:val="001F238E"/>
    <w:rsid w:val="001F336C"/>
    <w:rsid w:val="001F7E19"/>
    <w:rsid w:val="002023C5"/>
    <w:rsid w:val="002140DE"/>
    <w:rsid w:val="00223E9F"/>
    <w:rsid w:val="00225F9E"/>
    <w:rsid w:val="00227652"/>
    <w:rsid w:val="002307B8"/>
    <w:rsid w:val="00232511"/>
    <w:rsid w:val="002364B4"/>
    <w:rsid w:val="002402AC"/>
    <w:rsid w:val="00240ED9"/>
    <w:rsid w:val="002457BE"/>
    <w:rsid w:val="00247918"/>
    <w:rsid w:val="00251249"/>
    <w:rsid w:val="00251E66"/>
    <w:rsid w:val="00251F73"/>
    <w:rsid w:val="00263FB7"/>
    <w:rsid w:val="0026642F"/>
    <w:rsid w:val="002668CC"/>
    <w:rsid w:val="00272C4D"/>
    <w:rsid w:val="00274C84"/>
    <w:rsid w:val="00284B6E"/>
    <w:rsid w:val="00287FF5"/>
    <w:rsid w:val="00296A55"/>
    <w:rsid w:val="002A0CCE"/>
    <w:rsid w:val="002A1006"/>
    <w:rsid w:val="002A566F"/>
    <w:rsid w:val="002A671A"/>
    <w:rsid w:val="002B11DB"/>
    <w:rsid w:val="002B1C36"/>
    <w:rsid w:val="002B1FE4"/>
    <w:rsid w:val="002B52BA"/>
    <w:rsid w:val="002C457E"/>
    <w:rsid w:val="002C5BD2"/>
    <w:rsid w:val="002D2649"/>
    <w:rsid w:val="002D3ECA"/>
    <w:rsid w:val="002D4129"/>
    <w:rsid w:val="002F1D5E"/>
    <w:rsid w:val="002F5A48"/>
    <w:rsid w:val="0030262B"/>
    <w:rsid w:val="0031007C"/>
    <w:rsid w:val="003144F0"/>
    <w:rsid w:val="003152E9"/>
    <w:rsid w:val="00315E05"/>
    <w:rsid w:val="00317E62"/>
    <w:rsid w:val="0032019E"/>
    <w:rsid w:val="00324ED2"/>
    <w:rsid w:val="00325EA6"/>
    <w:rsid w:val="0032770E"/>
    <w:rsid w:val="00334936"/>
    <w:rsid w:val="00335803"/>
    <w:rsid w:val="00337BAD"/>
    <w:rsid w:val="00343236"/>
    <w:rsid w:val="00345477"/>
    <w:rsid w:val="00361B08"/>
    <w:rsid w:val="0036306D"/>
    <w:rsid w:val="00365B77"/>
    <w:rsid w:val="0036701F"/>
    <w:rsid w:val="0036750F"/>
    <w:rsid w:val="0037595E"/>
    <w:rsid w:val="00375F44"/>
    <w:rsid w:val="003760A6"/>
    <w:rsid w:val="00377092"/>
    <w:rsid w:val="00380789"/>
    <w:rsid w:val="00390712"/>
    <w:rsid w:val="003A50CF"/>
    <w:rsid w:val="003B0FED"/>
    <w:rsid w:val="003B5948"/>
    <w:rsid w:val="003B647E"/>
    <w:rsid w:val="003C6446"/>
    <w:rsid w:val="003C7B4E"/>
    <w:rsid w:val="003E0C8A"/>
    <w:rsid w:val="003E5A11"/>
    <w:rsid w:val="003F05FA"/>
    <w:rsid w:val="003F68E6"/>
    <w:rsid w:val="004035E9"/>
    <w:rsid w:val="00405EF2"/>
    <w:rsid w:val="00410BB2"/>
    <w:rsid w:val="00410F89"/>
    <w:rsid w:val="004156B1"/>
    <w:rsid w:val="00417624"/>
    <w:rsid w:val="004202FB"/>
    <w:rsid w:val="00421314"/>
    <w:rsid w:val="004453B3"/>
    <w:rsid w:val="00451208"/>
    <w:rsid w:val="004570B6"/>
    <w:rsid w:val="0047086B"/>
    <w:rsid w:val="00471089"/>
    <w:rsid w:val="00476CC8"/>
    <w:rsid w:val="00476FF4"/>
    <w:rsid w:val="0047757A"/>
    <w:rsid w:val="00481F4F"/>
    <w:rsid w:val="004856BC"/>
    <w:rsid w:val="00492B60"/>
    <w:rsid w:val="0049762B"/>
    <w:rsid w:val="004A0B02"/>
    <w:rsid w:val="004A2373"/>
    <w:rsid w:val="004A69D5"/>
    <w:rsid w:val="004B4A54"/>
    <w:rsid w:val="004B6BE8"/>
    <w:rsid w:val="004C3573"/>
    <w:rsid w:val="004C3EC1"/>
    <w:rsid w:val="004C4002"/>
    <w:rsid w:val="004C4F6A"/>
    <w:rsid w:val="004C74C9"/>
    <w:rsid w:val="004D02A0"/>
    <w:rsid w:val="004D14EB"/>
    <w:rsid w:val="004E3A5A"/>
    <w:rsid w:val="004E3BEE"/>
    <w:rsid w:val="004E769D"/>
    <w:rsid w:val="004F0403"/>
    <w:rsid w:val="004F1BAD"/>
    <w:rsid w:val="004F4647"/>
    <w:rsid w:val="004F6BA9"/>
    <w:rsid w:val="004F75E9"/>
    <w:rsid w:val="00500612"/>
    <w:rsid w:val="00502687"/>
    <w:rsid w:val="00503A56"/>
    <w:rsid w:val="005179EE"/>
    <w:rsid w:val="0052050A"/>
    <w:rsid w:val="00543687"/>
    <w:rsid w:val="00544A63"/>
    <w:rsid w:val="00545B95"/>
    <w:rsid w:val="00546408"/>
    <w:rsid w:val="005538D6"/>
    <w:rsid w:val="00566405"/>
    <w:rsid w:val="00566902"/>
    <w:rsid w:val="005706E8"/>
    <w:rsid w:val="00571CB6"/>
    <w:rsid w:val="005849F1"/>
    <w:rsid w:val="005867C7"/>
    <w:rsid w:val="00592D8A"/>
    <w:rsid w:val="005A1388"/>
    <w:rsid w:val="005A2E83"/>
    <w:rsid w:val="005A4FD3"/>
    <w:rsid w:val="005A5066"/>
    <w:rsid w:val="005A7B60"/>
    <w:rsid w:val="005B57BD"/>
    <w:rsid w:val="005C2223"/>
    <w:rsid w:val="005C61B7"/>
    <w:rsid w:val="005D0E84"/>
    <w:rsid w:val="005D5B5A"/>
    <w:rsid w:val="005E2598"/>
    <w:rsid w:val="005E297D"/>
    <w:rsid w:val="005E69C3"/>
    <w:rsid w:val="005F0428"/>
    <w:rsid w:val="005F5F18"/>
    <w:rsid w:val="005F6A3E"/>
    <w:rsid w:val="00600BE8"/>
    <w:rsid w:val="00602137"/>
    <w:rsid w:val="00613170"/>
    <w:rsid w:val="00623226"/>
    <w:rsid w:val="00624AFA"/>
    <w:rsid w:val="00634F25"/>
    <w:rsid w:val="00635629"/>
    <w:rsid w:val="00640E4C"/>
    <w:rsid w:val="00642147"/>
    <w:rsid w:val="00645F63"/>
    <w:rsid w:val="00650940"/>
    <w:rsid w:val="00650C8E"/>
    <w:rsid w:val="006564D1"/>
    <w:rsid w:val="006566B8"/>
    <w:rsid w:val="006575CB"/>
    <w:rsid w:val="00661EC9"/>
    <w:rsid w:val="00664C1B"/>
    <w:rsid w:val="00665646"/>
    <w:rsid w:val="00667EAB"/>
    <w:rsid w:val="00675D72"/>
    <w:rsid w:val="006829E6"/>
    <w:rsid w:val="00690236"/>
    <w:rsid w:val="00694A2C"/>
    <w:rsid w:val="00697117"/>
    <w:rsid w:val="006A4272"/>
    <w:rsid w:val="006A7A46"/>
    <w:rsid w:val="006B2B31"/>
    <w:rsid w:val="006B489D"/>
    <w:rsid w:val="006C1BB8"/>
    <w:rsid w:val="006C20A3"/>
    <w:rsid w:val="006C4DC9"/>
    <w:rsid w:val="006C5999"/>
    <w:rsid w:val="006C5BBF"/>
    <w:rsid w:val="006E0440"/>
    <w:rsid w:val="006F1B6B"/>
    <w:rsid w:val="006F6B02"/>
    <w:rsid w:val="006F6CB2"/>
    <w:rsid w:val="006F7703"/>
    <w:rsid w:val="007000A6"/>
    <w:rsid w:val="00701C17"/>
    <w:rsid w:val="007026C8"/>
    <w:rsid w:val="00703A23"/>
    <w:rsid w:val="007108D8"/>
    <w:rsid w:val="00710E83"/>
    <w:rsid w:val="007117C7"/>
    <w:rsid w:val="00722C27"/>
    <w:rsid w:val="007241B6"/>
    <w:rsid w:val="00725625"/>
    <w:rsid w:val="00731DAB"/>
    <w:rsid w:val="00745A21"/>
    <w:rsid w:val="00750494"/>
    <w:rsid w:val="00751A9E"/>
    <w:rsid w:val="007531C8"/>
    <w:rsid w:val="007604FD"/>
    <w:rsid w:val="0076794F"/>
    <w:rsid w:val="00770B53"/>
    <w:rsid w:val="00771325"/>
    <w:rsid w:val="00772963"/>
    <w:rsid w:val="00781F11"/>
    <w:rsid w:val="007856DB"/>
    <w:rsid w:val="007874D7"/>
    <w:rsid w:val="00792027"/>
    <w:rsid w:val="00793442"/>
    <w:rsid w:val="007B18E7"/>
    <w:rsid w:val="007B38E3"/>
    <w:rsid w:val="007B4A60"/>
    <w:rsid w:val="007B5087"/>
    <w:rsid w:val="007B7DCB"/>
    <w:rsid w:val="007C30EC"/>
    <w:rsid w:val="007C6182"/>
    <w:rsid w:val="007C7485"/>
    <w:rsid w:val="007D1FF5"/>
    <w:rsid w:val="007D37F0"/>
    <w:rsid w:val="007E2A22"/>
    <w:rsid w:val="007E3A88"/>
    <w:rsid w:val="007E4269"/>
    <w:rsid w:val="007E5AB4"/>
    <w:rsid w:val="007F1C0F"/>
    <w:rsid w:val="007F29F2"/>
    <w:rsid w:val="008004B6"/>
    <w:rsid w:val="0080285B"/>
    <w:rsid w:val="0081342B"/>
    <w:rsid w:val="00814005"/>
    <w:rsid w:val="00815665"/>
    <w:rsid w:val="00815E30"/>
    <w:rsid w:val="00825DF3"/>
    <w:rsid w:val="008272D1"/>
    <w:rsid w:val="00833734"/>
    <w:rsid w:val="00836F16"/>
    <w:rsid w:val="008419DF"/>
    <w:rsid w:val="0084345C"/>
    <w:rsid w:val="0085014A"/>
    <w:rsid w:val="00853762"/>
    <w:rsid w:val="00856702"/>
    <w:rsid w:val="008568F6"/>
    <w:rsid w:val="00861919"/>
    <w:rsid w:val="00867002"/>
    <w:rsid w:val="00872EF0"/>
    <w:rsid w:val="00873C5C"/>
    <w:rsid w:val="00877139"/>
    <w:rsid w:val="00881D44"/>
    <w:rsid w:val="00885FBC"/>
    <w:rsid w:val="0089042A"/>
    <w:rsid w:val="00890D0B"/>
    <w:rsid w:val="008913C1"/>
    <w:rsid w:val="00892AEC"/>
    <w:rsid w:val="008944FA"/>
    <w:rsid w:val="008963AA"/>
    <w:rsid w:val="008A162B"/>
    <w:rsid w:val="008A3155"/>
    <w:rsid w:val="008A59CA"/>
    <w:rsid w:val="008A6916"/>
    <w:rsid w:val="008B3859"/>
    <w:rsid w:val="008C067F"/>
    <w:rsid w:val="008C3AEA"/>
    <w:rsid w:val="008C7C3B"/>
    <w:rsid w:val="008D0FB7"/>
    <w:rsid w:val="008D14E6"/>
    <w:rsid w:val="008D1EC3"/>
    <w:rsid w:val="008D3D19"/>
    <w:rsid w:val="008D454E"/>
    <w:rsid w:val="008D4E55"/>
    <w:rsid w:val="008D5623"/>
    <w:rsid w:val="008D7284"/>
    <w:rsid w:val="008D77E1"/>
    <w:rsid w:val="008E5DC2"/>
    <w:rsid w:val="008F154E"/>
    <w:rsid w:val="009054EF"/>
    <w:rsid w:val="00907D55"/>
    <w:rsid w:val="00914974"/>
    <w:rsid w:val="0092673E"/>
    <w:rsid w:val="00947FEE"/>
    <w:rsid w:val="0095206B"/>
    <w:rsid w:val="00953846"/>
    <w:rsid w:val="009550E7"/>
    <w:rsid w:val="00955C92"/>
    <w:rsid w:val="009600ED"/>
    <w:rsid w:val="009636A1"/>
    <w:rsid w:val="0097076C"/>
    <w:rsid w:val="0098216E"/>
    <w:rsid w:val="0098218B"/>
    <w:rsid w:val="00986665"/>
    <w:rsid w:val="009A2C92"/>
    <w:rsid w:val="009B22A5"/>
    <w:rsid w:val="009B481E"/>
    <w:rsid w:val="009B5894"/>
    <w:rsid w:val="009B7751"/>
    <w:rsid w:val="009C659F"/>
    <w:rsid w:val="009C756F"/>
    <w:rsid w:val="009D5689"/>
    <w:rsid w:val="009E1E0A"/>
    <w:rsid w:val="009E3033"/>
    <w:rsid w:val="009E3809"/>
    <w:rsid w:val="00A033AC"/>
    <w:rsid w:val="00A043BB"/>
    <w:rsid w:val="00A05761"/>
    <w:rsid w:val="00A06D6A"/>
    <w:rsid w:val="00A125B6"/>
    <w:rsid w:val="00A17A48"/>
    <w:rsid w:val="00A2428D"/>
    <w:rsid w:val="00A26094"/>
    <w:rsid w:val="00A30FAC"/>
    <w:rsid w:val="00A36F27"/>
    <w:rsid w:val="00A43049"/>
    <w:rsid w:val="00A44ABE"/>
    <w:rsid w:val="00A45DE7"/>
    <w:rsid w:val="00A55B3F"/>
    <w:rsid w:val="00A56C07"/>
    <w:rsid w:val="00A603D3"/>
    <w:rsid w:val="00A660B7"/>
    <w:rsid w:val="00A66665"/>
    <w:rsid w:val="00A669A0"/>
    <w:rsid w:val="00A73525"/>
    <w:rsid w:val="00A87570"/>
    <w:rsid w:val="00A91698"/>
    <w:rsid w:val="00A91AC3"/>
    <w:rsid w:val="00A938DA"/>
    <w:rsid w:val="00A94880"/>
    <w:rsid w:val="00AA3DBA"/>
    <w:rsid w:val="00AA4119"/>
    <w:rsid w:val="00AA740E"/>
    <w:rsid w:val="00AB04FD"/>
    <w:rsid w:val="00AB352A"/>
    <w:rsid w:val="00AB3AFB"/>
    <w:rsid w:val="00AB40BB"/>
    <w:rsid w:val="00AB4AC3"/>
    <w:rsid w:val="00AB7948"/>
    <w:rsid w:val="00AC389D"/>
    <w:rsid w:val="00AC542D"/>
    <w:rsid w:val="00AD431E"/>
    <w:rsid w:val="00AE634B"/>
    <w:rsid w:val="00AF3DF6"/>
    <w:rsid w:val="00AF6113"/>
    <w:rsid w:val="00AF6476"/>
    <w:rsid w:val="00B051CC"/>
    <w:rsid w:val="00B0527E"/>
    <w:rsid w:val="00B10133"/>
    <w:rsid w:val="00B11A8D"/>
    <w:rsid w:val="00B127BF"/>
    <w:rsid w:val="00B20401"/>
    <w:rsid w:val="00B30988"/>
    <w:rsid w:val="00B31751"/>
    <w:rsid w:val="00B31B32"/>
    <w:rsid w:val="00B328F0"/>
    <w:rsid w:val="00B479F0"/>
    <w:rsid w:val="00B531FB"/>
    <w:rsid w:val="00B56894"/>
    <w:rsid w:val="00B57602"/>
    <w:rsid w:val="00B62484"/>
    <w:rsid w:val="00B627A4"/>
    <w:rsid w:val="00B63004"/>
    <w:rsid w:val="00B65587"/>
    <w:rsid w:val="00B65A82"/>
    <w:rsid w:val="00B67D9D"/>
    <w:rsid w:val="00B732EC"/>
    <w:rsid w:val="00B7529A"/>
    <w:rsid w:val="00B753E9"/>
    <w:rsid w:val="00B75771"/>
    <w:rsid w:val="00B77C1D"/>
    <w:rsid w:val="00B8070D"/>
    <w:rsid w:val="00B82092"/>
    <w:rsid w:val="00B87B45"/>
    <w:rsid w:val="00B87E03"/>
    <w:rsid w:val="00B90BB2"/>
    <w:rsid w:val="00B91DCA"/>
    <w:rsid w:val="00B92874"/>
    <w:rsid w:val="00BA03E5"/>
    <w:rsid w:val="00BA5708"/>
    <w:rsid w:val="00BA7353"/>
    <w:rsid w:val="00BC0365"/>
    <w:rsid w:val="00BC0D89"/>
    <w:rsid w:val="00BC532E"/>
    <w:rsid w:val="00BC73F5"/>
    <w:rsid w:val="00BD4DF3"/>
    <w:rsid w:val="00BD6BD5"/>
    <w:rsid w:val="00BE5414"/>
    <w:rsid w:val="00BE68C3"/>
    <w:rsid w:val="00C001F9"/>
    <w:rsid w:val="00C04D4B"/>
    <w:rsid w:val="00C10B62"/>
    <w:rsid w:val="00C15EE8"/>
    <w:rsid w:val="00C22A76"/>
    <w:rsid w:val="00C23C14"/>
    <w:rsid w:val="00C25AEA"/>
    <w:rsid w:val="00C30566"/>
    <w:rsid w:val="00C50373"/>
    <w:rsid w:val="00C54F7C"/>
    <w:rsid w:val="00C775F9"/>
    <w:rsid w:val="00C801B3"/>
    <w:rsid w:val="00C8099C"/>
    <w:rsid w:val="00C80A39"/>
    <w:rsid w:val="00C84992"/>
    <w:rsid w:val="00C8601C"/>
    <w:rsid w:val="00C901B8"/>
    <w:rsid w:val="00C92D0F"/>
    <w:rsid w:val="00C95E86"/>
    <w:rsid w:val="00CA1A3D"/>
    <w:rsid w:val="00CA39ED"/>
    <w:rsid w:val="00CA4CDC"/>
    <w:rsid w:val="00CA55A8"/>
    <w:rsid w:val="00CA55D0"/>
    <w:rsid w:val="00CB13C7"/>
    <w:rsid w:val="00CB6100"/>
    <w:rsid w:val="00CC7FD8"/>
    <w:rsid w:val="00CD2FA9"/>
    <w:rsid w:val="00CD3B78"/>
    <w:rsid w:val="00CD738C"/>
    <w:rsid w:val="00CE05D6"/>
    <w:rsid w:val="00CE208A"/>
    <w:rsid w:val="00CE5037"/>
    <w:rsid w:val="00CF0B2E"/>
    <w:rsid w:val="00CF3D02"/>
    <w:rsid w:val="00CF6D95"/>
    <w:rsid w:val="00CF6E21"/>
    <w:rsid w:val="00D0197F"/>
    <w:rsid w:val="00D07854"/>
    <w:rsid w:val="00D16800"/>
    <w:rsid w:val="00D26C8C"/>
    <w:rsid w:val="00D32293"/>
    <w:rsid w:val="00D34D4C"/>
    <w:rsid w:val="00D357A8"/>
    <w:rsid w:val="00D35E04"/>
    <w:rsid w:val="00D45BE4"/>
    <w:rsid w:val="00D57D77"/>
    <w:rsid w:val="00D610B1"/>
    <w:rsid w:val="00D61430"/>
    <w:rsid w:val="00D645C9"/>
    <w:rsid w:val="00D70E76"/>
    <w:rsid w:val="00D76D8B"/>
    <w:rsid w:val="00D824F6"/>
    <w:rsid w:val="00D83524"/>
    <w:rsid w:val="00D91BF0"/>
    <w:rsid w:val="00DA1EEE"/>
    <w:rsid w:val="00DA3AB5"/>
    <w:rsid w:val="00DB2F40"/>
    <w:rsid w:val="00DB52BC"/>
    <w:rsid w:val="00DC7D6C"/>
    <w:rsid w:val="00DE267F"/>
    <w:rsid w:val="00DF2F6C"/>
    <w:rsid w:val="00DF314D"/>
    <w:rsid w:val="00E007D6"/>
    <w:rsid w:val="00E02C08"/>
    <w:rsid w:val="00E103C4"/>
    <w:rsid w:val="00E12418"/>
    <w:rsid w:val="00E177E7"/>
    <w:rsid w:val="00E216AE"/>
    <w:rsid w:val="00E27C3B"/>
    <w:rsid w:val="00E4681D"/>
    <w:rsid w:val="00E46CB1"/>
    <w:rsid w:val="00E5065A"/>
    <w:rsid w:val="00E5348D"/>
    <w:rsid w:val="00E5488B"/>
    <w:rsid w:val="00E54E55"/>
    <w:rsid w:val="00E563E2"/>
    <w:rsid w:val="00E56D7C"/>
    <w:rsid w:val="00E57E50"/>
    <w:rsid w:val="00E60712"/>
    <w:rsid w:val="00E66023"/>
    <w:rsid w:val="00E66E6F"/>
    <w:rsid w:val="00E7025E"/>
    <w:rsid w:val="00E73447"/>
    <w:rsid w:val="00E73827"/>
    <w:rsid w:val="00E859BE"/>
    <w:rsid w:val="00EB7613"/>
    <w:rsid w:val="00EC0601"/>
    <w:rsid w:val="00EC0B6C"/>
    <w:rsid w:val="00EC0E83"/>
    <w:rsid w:val="00EC6DE6"/>
    <w:rsid w:val="00ED148A"/>
    <w:rsid w:val="00ED33EF"/>
    <w:rsid w:val="00ED3761"/>
    <w:rsid w:val="00EE1014"/>
    <w:rsid w:val="00EE28FF"/>
    <w:rsid w:val="00EE580F"/>
    <w:rsid w:val="00EE5B1A"/>
    <w:rsid w:val="00EE7278"/>
    <w:rsid w:val="00EF17C4"/>
    <w:rsid w:val="00EF268A"/>
    <w:rsid w:val="00F00811"/>
    <w:rsid w:val="00F04A16"/>
    <w:rsid w:val="00F06D99"/>
    <w:rsid w:val="00F12EC8"/>
    <w:rsid w:val="00F14AED"/>
    <w:rsid w:val="00F2294D"/>
    <w:rsid w:val="00F229AE"/>
    <w:rsid w:val="00F27938"/>
    <w:rsid w:val="00F344CB"/>
    <w:rsid w:val="00F4186C"/>
    <w:rsid w:val="00F43416"/>
    <w:rsid w:val="00F4348B"/>
    <w:rsid w:val="00F44C8E"/>
    <w:rsid w:val="00F45D72"/>
    <w:rsid w:val="00F5024C"/>
    <w:rsid w:val="00F52E66"/>
    <w:rsid w:val="00F552D0"/>
    <w:rsid w:val="00F57B83"/>
    <w:rsid w:val="00F61ADA"/>
    <w:rsid w:val="00F70979"/>
    <w:rsid w:val="00F71A19"/>
    <w:rsid w:val="00F72EBC"/>
    <w:rsid w:val="00F7609E"/>
    <w:rsid w:val="00F76912"/>
    <w:rsid w:val="00F77E5D"/>
    <w:rsid w:val="00F86515"/>
    <w:rsid w:val="00F92105"/>
    <w:rsid w:val="00F924B3"/>
    <w:rsid w:val="00F93563"/>
    <w:rsid w:val="00F95502"/>
    <w:rsid w:val="00F9786C"/>
    <w:rsid w:val="00FA5E78"/>
    <w:rsid w:val="00FA61C5"/>
    <w:rsid w:val="00FA6BA5"/>
    <w:rsid w:val="00FB1491"/>
    <w:rsid w:val="00FB32A2"/>
    <w:rsid w:val="00FB7183"/>
    <w:rsid w:val="00FD1A90"/>
    <w:rsid w:val="00FD6750"/>
    <w:rsid w:val="00FE6675"/>
    <w:rsid w:val="094FDA16"/>
    <w:rsid w:val="2A1C32CF"/>
    <w:rsid w:val="3FE59783"/>
    <w:rsid w:val="49BC8DE3"/>
    <w:rsid w:val="59B0CB2C"/>
    <w:rsid w:val="66114D07"/>
    <w:rsid w:val="7426EA3A"/>
    <w:rsid w:val="7E83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4117"/>
  <w15:chartTrackingRefBased/>
  <w15:docId w15:val="{613E5B35-F051-49DC-9A45-E5CB0D69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4E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B1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18E7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rsid w:val="007B18E7"/>
    <w:pPr>
      <w:ind w:left="720"/>
      <w:contextualSpacing/>
    </w:p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7B18E7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7B1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18E7"/>
    <w:rPr>
      <w:rFonts w:ascii="Calibri" w:eastAsia="Calibri" w:hAnsi="Calibri" w:cs="Times New Roman"/>
    </w:rPr>
  </w:style>
  <w:style w:type="paragraph" w:customStyle="1" w:styleId="Mujstyl3">
    <w:name w:val="Muj styl 3"/>
    <w:next w:val="Normln"/>
    <w:uiPriority w:val="99"/>
    <w:rsid w:val="007B18E7"/>
    <w:pPr>
      <w:tabs>
        <w:tab w:val="left" w:pos="851"/>
      </w:tabs>
      <w:spacing w:before="120" w:after="120" w:line="280" w:lineRule="atLeast"/>
    </w:pPr>
    <w:rPr>
      <w:rFonts w:ascii="Arial" w:eastAsia="Times New Roman" w:hAnsi="Arial" w:cs="Times New Roman"/>
      <w:b/>
      <w:sz w:val="20"/>
      <w:szCs w:val="26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F1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F154E"/>
    <w:rPr>
      <w:rFonts w:ascii="Calibri" w:eastAsia="Calibri" w:hAnsi="Calibri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A55B3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55B3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55B3F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55B3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55B3F"/>
    <w:rPr>
      <w:rFonts w:ascii="Calibri" w:eastAsia="Calibri" w:hAnsi="Calibri" w:cs="Times New Roman"/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unhideWhenUsed/>
    <w:rsid w:val="00907D55"/>
    <w:rPr>
      <w:color w:val="605E5C"/>
      <w:shd w:val="clear" w:color="auto" w:fill="E1DFDD"/>
    </w:rPr>
  </w:style>
  <w:style w:type="character" w:styleId="Zmnka">
    <w:name w:val="Mention"/>
    <w:basedOn w:val="Standardnpsmoodstavce"/>
    <w:uiPriority w:val="99"/>
    <w:unhideWhenUsed/>
    <w:rsid w:val="00907D55"/>
    <w:rPr>
      <w:color w:val="2B579A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4C3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81D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30D48-7607-4F12-A0A0-630AAE877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E863E4-3173-4150-8E29-1E4F79E01D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602F02-CE88-4F3D-96D9-CE55E6E62DF1}">
  <ds:schemaRefs>
    <ds:schemaRef ds:uri="http://schemas.microsoft.com/office/2006/metadata/properties"/>
    <ds:schemaRef ds:uri="http://schemas.microsoft.com/office/infopath/2007/PartnerControls"/>
    <ds:schemaRef ds:uri="69ebedbc-69e6-4b3c-905f-6b77bf2c2cff"/>
    <ds:schemaRef ds:uri="86b93fd8-48d5-4cf7-b258-809b245bb9b7"/>
  </ds:schemaRefs>
</ds:datastoreItem>
</file>

<file path=customXml/itemProps4.xml><?xml version="1.0" encoding="utf-8"?>
<ds:datastoreItem xmlns:ds="http://schemas.openxmlformats.org/officeDocument/2006/customXml" ds:itemID="{D59E33A7-FCD1-48A1-90C9-3486DF3AA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KROJ Jan</cp:lastModifiedBy>
  <cp:revision>2</cp:revision>
  <dcterms:created xsi:type="dcterms:W3CDTF">2025-05-26T11:00:00Z</dcterms:created>
  <dcterms:modified xsi:type="dcterms:W3CDTF">2025-05-26T11:00:00Z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